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531A4C59" w14:textId="3E7D37C9" w:rsidR="00666865" w:rsidRDefault="00911425" w:rsidP="003211B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3211B8">
        <w:rPr>
          <w:rFonts w:asciiTheme="minorHAnsi" w:hAnsiTheme="minorHAnsi" w:cs="Arial"/>
          <w:b/>
          <w:bCs/>
          <w:szCs w:val="22"/>
          <w:lang w:val="en-GB"/>
        </w:rPr>
        <w:t xml:space="preserve">ECHO Top </w:t>
      </w:r>
      <w:proofErr w:type="gramStart"/>
      <w:r w:rsidR="003211B8">
        <w:rPr>
          <w:rFonts w:asciiTheme="minorHAnsi" w:hAnsiTheme="minorHAnsi" w:cs="Arial"/>
          <w:b/>
          <w:bCs/>
          <w:szCs w:val="22"/>
          <w:lang w:val="en-GB"/>
        </w:rPr>
        <w:t>Up</w:t>
      </w:r>
      <w:r w:rsidR="00FB280B">
        <w:rPr>
          <w:rFonts w:asciiTheme="minorHAnsi" w:hAnsiTheme="minorHAnsi" w:cs="Arial"/>
          <w:b/>
          <w:bCs/>
          <w:szCs w:val="22"/>
          <w:lang w:val="en-GB"/>
        </w:rPr>
        <w:t xml:space="preserve"> </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hereby</w:t>
      </w:r>
      <w:proofErr w:type="gramEnd"/>
      <w:r w:rsidRPr="00283139">
        <w:rPr>
          <w:rFonts w:asciiTheme="minorHAnsi" w:hAnsiTheme="minorHAnsi" w:cs="Arial"/>
          <w:color w:val="222222"/>
          <w:szCs w:val="22"/>
          <w:lang w:val="en-GB"/>
        </w:rPr>
        <w:t xml:space="preserve"> request you to submit price quotation(s) </w:t>
      </w:r>
      <w:r w:rsidR="00666865" w:rsidRPr="00666865">
        <w:rPr>
          <w:rFonts w:asciiTheme="minorHAnsi" w:hAnsiTheme="minorHAnsi" w:cs="Arial"/>
          <w:color w:val="222222"/>
          <w:szCs w:val="22"/>
          <w:lang w:val="en-GB"/>
        </w:rPr>
        <w:t xml:space="preserve">for the supply of </w:t>
      </w:r>
      <w:r w:rsidR="00E20833" w:rsidRPr="00E20833">
        <w:rPr>
          <w:rFonts w:asciiTheme="minorHAnsi" w:hAnsiTheme="minorHAnsi" w:cs="Arial"/>
          <w:color w:val="222222"/>
          <w:szCs w:val="22"/>
          <w:lang w:val="en-GB"/>
        </w:rPr>
        <w:t>Hygiene Kits</w:t>
      </w:r>
      <w:r w:rsidR="003211B8">
        <w:rPr>
          <w:rFonts w:asciiTheme="minorHAnsi" w:hAnsiTheme="minorHAnsi" w:cs="Arial"/>
          <w:color w:val="222222"/>
          <w:szCs w:val="22"/>
          <w:lang w:val="en-GB"/>
        </w:rPr>
        <w:t>, li</w:t>
      </w:r>
      <w:r w:rsidR="00666865" w:rsidRPr="00666865">
        <w:rPr>
          <w:rFonts w:asciiTheme="minorHAnsi" w:hAnsiTheme="minorHAnsi" w:cs="Arial"/>
          <w:color w:val="222222"/>
          <w:szCs w:val="22"/>
          <w:lang w:val="en-GB"/>
        </w:rPr>
        <w:t xml:space="preserve">sted below titled RFQ NO </w:t>
      </w:r>
      <w:r w:rsidR="00240322" w:rsidRPr="00240322">
        <w:rPr>
          <w:rFonts w:asciiTheme="minorHAnsi" w:hAnsiTheme="minorHAnsi" w:cs="Arial"/>
          <w:b/>
          <w:bCs/>
          <w:color w:val="222222"/>
          <w:szCs w:val="22"/>
          <w:lang w:val="en-GB"/>
        </w:rPr>
        <w:t>SDN-KRT-23-0</w:t>
      </w:r>
      <w:r w:rsidR="00FB280B">
        <w:rPr>
          <w:rFonts w:asciiTheme="minorHAnsi" w:hAnsiTheme="minorHAnsi" w:cs="Arial"/>
          <w:b/>
          <w:bCs/>
          <w:color w:val="222222"/>
          <w:szCs w:val="22"/>
          <w:lang w:val="en-GB"/>
        </w:rPr>
        <w:t>7</w:t>
      </w:r>
      <w:r w:rsidR="003211B8">
        <w:rPr>
          <w:rFonts w:asciiTheme="minorHAnsi" w:hAnsiTheme="minorHAnsi" w:cs="Arial"/>
          <w:b/>
          <w:bCs/>
          <w:color w:val="222222"/>
          <w:szCs w:val="22"/>
          <w:lang w:val="en-GB"/>
        </w:rPr>
        <w:t>2</w:t>
      </w:r>
      <w:r w:rsidR="00240322">
        <w:rPr>
          <w:rFonts w:asciiTheme="minorHAnsi" w:hAnsiTheme="minorHAnsi" w:cs="Arial"/>
          <w:b/>
          <w:bCs/>
          <w:color w:val="222222"/>
          <w:szCs w:val="22"/>
          <w:lang w:val="en-GB"/>
        </w:rPr>
        <w:t xml:space="preserve">- </w:t>
      </w:r>
      <w:r w:rsidR="003211B8">
        <w:rPr>
          <w:rFonts w:asciiTheme="minorHAnsi" w:hAnsiTheme="minorHAnsi" w:cs="Arial"/>
          <w:b/>
          <w:bCs/>
          <w:color w:val="222222"/>
          <w:szCs w:val="22"/>
          <w:lang w:val="en-GB"/>
        </w:rPr>
        <w:t xml:space="preserve">Hygiene Kits in </w:t>
      </w:r>
      <w:proofErr w:type="spellStart"/>
      <w:r w:rsidR="003211B8">
        <w:rPr>
          <w:rFonts w:asciiTheme="minorHAnsi" w:hAnsiTheme="minorHAnsi" w:cs="Arial"/>
          <w:b/>
          <w:bCs/>
          <w:color w:val="222222"/>
          <w:szCs w:val="22"/>
          <w:lang w:val="en-GB"/>
        </w:rPr>
        <w:t>Madani_Eljazeria</w:t>
      </w:r>
      <w:proofErr w:type="spellEnd"/>
      <w:r w:rsidR="003211B8">
        <w:rPr>
          <w:rFonts w:asciiTheme="minorHAnsi" w:hAnsiTheme="minorHAnsi" w:cs="Arial"/>
          <w:b/>
          <w:bCs/>
          <w:color w:val="222222"/>
          <w:szCs w:val="22"/>
          <w:lang w:val="en-GB"/>
        </w:rPr>
        <w:t xml:space="preserve"> State.</w:t>
      </w:r>
      <w:bookmarkStart w:id="0" w:name="_GoBack"/>
      <w:bookmarkEnd w:id="0"/>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2E640676" w:rsidR="00ED1CC4" w:rsidRPr="00283139" w:rsidRDefault="008445F0" w:rsidP="0083399B">
            <w:pPr>
              <w:rPr>
                <w:rFonts w:asciiTheme="minorHAnsi" w:hAnsiTheme="minorHAnsi" w:cs="Arial"/>
                <w:lang w:val="en-GB"/>
              </w:rPr>
            </w:pPr>
            <w:r>
              <w:rPr>
                <w:rFonts w:asciiTheme="minorHAnsi" w:hAnsiTheme="minorHAnsi" w:cs="Arial"/>
                <w:color w:val="222222"/>
                <w:szCs w:val="22"/>
                <w:lang w:val="en-GB"/>
              </w:rPr>
              <w:t>RFQ-</w:t>
            </w:r>
            <w:r w:rsidR="00240322" w:rsidRPr="00240322">
              <w:rPr>
                <w:rFonts w:asciiTheme="minorHAnsi" w:hAnsiTheme="minorHAnsi" w:cs="Arial"/>
                <w:color w:val="222222"/>
                <w:szCs w:val="22"/>
                <w:lang w:val="en-GB"/>
              </w:rPr>
              <w:t>SDN-KRT-23-0</w:t>
            </w:r>
            <w:r w:rsidR="00FB280B">
              <w:rPr>
                <w:rFonts w:asciiTheme="minorHAnsi" w:hAnsiTheme="minorHAnsi" w:cs="Arial"/>
                <w:color w:val="222222"/>
                <w:szCs w:val="22"/>
                <w:lang w:val="en-GB"/>
              </w:rPr>
              <w:t>7</w:t>
            </w:r>
            <w:r>
              <w:rPr>
                <w:rFonts w:asciiTheme="minorHAnsi" w:hAnsiTheme="minorHAnsi" w:cs="Arial"/>
                <w:color w:val="222222"/>
                <w:szCs w:val="22"/>
                <w:lang w:val="en-GB"/>
              </w:rPr>
              <w:t>2</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2AA96446" w:rsidR="00ED1CC4" w:rsidRPr="00283139" w:rsidRDefault="00FB280B" w:rsidP="00ED1CC4">
            <w:pPr>
              <w:rPr>
                <w:rFonts w:asciiTheme="minorHAnsi" w:hAnsiTheme="minorHAnsi" w:cs="Arial"/>
                <w:lang w:val="en-GB"/>
              </w:rPr>
            </w:pPr>
            <w:r>
              <w:rPr>
                <w:rFonts w:asciiTheme="minorHAnsi" w:hAnsiTheme="minorHAnsi" w:cs="Arial"/>
                <w:lang w:val="en-GB"/>
              </w:rPr>
              <w:t>USD</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260E3BE4" w:rsidR="00ED1CC4" w:rsidRPr="00283139" w:rsidRDefault="00FB280B" w:rsidP="0083399B">
            <w:pPr>
              <w:rPr>
                <w:rFonts w:asciiTheme="minorHAnsi" w:hAnsiTheme="minorHAnsi" w:cs="Arial"/>
                <w:lang w:val="en-GB"/>
              </w:rPr>
            </w:pPr>
            <w:r>
              <w:rPr>
                <w:rFonts w:asciiTheme="minorHAnsi" w:hAnsiTheme="minorHAnsi" w:cs="Arial"/>
                <w:lang w:val="en-GB"/>
              </w:rPr>
              <w:t>0</w:t>
            </w:r>
            <w:r w:rsidR="006814B1">
              <w:rPr>
                <w:rFonts w:asciiTheme="minorHAnsi" w:hAnsiTheme="minorHAnsi" w:cs="Arial"/>
                <w:lang w:val="en-GB"/>
              </w:rPr>
              <w:t>7</w:t>
            </w:r>
            <w:r w:rsidR="00C66E62">
              <w:rPr>
                <w:rFonts w:asciiTheme="minorHAnsi" w:hAnsiTheme="minorHAnsi" w:cs="Arial"/>
                <w:lang w:val="en-GB"/>
              </w:rPr>
              <w:t>-</w:t>
            </w:r>
            <w:r>
              <w:rPr>
                <w:rFonts w:asciiTheme="minorHAnsi" w:hAnsiTheme="minorHAnsi" w:cs="Arial"/>
                <w:lang w:val="en-GB"/>
              </w:rPr>
              <w:t>12</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057FD450" w:rsidR="00ED1CC4" w:rsidRPr="00283139" w:rsidRDefault="00FB280B" w:rsidP="00F148F1">
            <w:pPr>
              <w:rPr>
                <w:rFonts w:asciiTheme="minorHAnsi" w:hAnsiTheme="minorHAnsi" w:cs="Arial"/>
                <w:lang w:val="en-GB"/>
              </w:rPr>
            </w:pPr>
            <w:r>
              <w:rPr>
                <w:rFonts w:asciiTheme="minorHAnsi" w:hAnsiTheme="minorHAnsi" w:cs="Arial"/>
                <w:lang w:val="en-GB"/>
              </w:rPr>
              <w:t>14</w:t>
            </w:r>
            <w:r w:rsidR="006C45B5">
              <w:rPr>
                <w:rFonts w:asciiTheme="minorHAnsi" w:hAnsiTheme="minorHAnsi" w:cs="Arial"/>
                <w:lang w:val="en-GB"/>
              </w:rPr>
              <w:t>-</w:t>
            </w:r>
            <w:r>
              <w:rPr>
                <w:rFonts w:asciiTheme="minorHAnsi" w:hAnsiTheme="minorHAnsi" w:cs="Arial"/>
                <w:lang w:val="en-GB"/>
              </w:rPr>
              <w:t>12</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288FF58F" w:rsidR="00ED1CC4" w:rsidRPr="00283139" w:rsidRDefault="00AB0747" w:rsidP="00ED1CC4">
            <w:pPr>
              <w:rPr>
                <w:rFonts w:asciiTheme="minorHAnsi" w:hAnsiTheme="minorHAnsi" w:cs="Arial"/>
                <w:lang w:val="en-GB"/>
              </w:rPr>
            </w:pPr>
            <w:r>
              <w:rPr>
                <w:rFonts w:asciiTheme="minorHAnsi" w:hAnsiTheme="minorHAnsi" w:cs="Arial"/>
                <w:lang w:val="en-GB"/>
              </w:rPr>
              <w:t>1</w:t>
            </w:r>
            <w:r w:rsidR="008445F0">
              <w:rPr>
                <w:rFonts w:asciiTheme="minorHAnsi" w:hAnsiTheme="minorHAnsi" w:cs="Arial"/>
                <w:lang w:val="en-GB"/>
              </w:rPr>
              <w:t>6</w:t>
            </w:r>
            <w:r w:rsidR="00ED1CC4">
              <w:rPr>
                <w:rFonts w:asciiTheme="minorHAnsi" w:hAnsiTheme="minorHAnsi" w:cs="Arial"/>
                <w:lang w:val="en-GB"/>
              </w:rPr>
              <w:t xml:space="preserve">:00 </w:t>
            </w:r>
            <w:r w:rsidR="008445F0">
              <w:rPr>
                <w:rFonts w:asciiTheme="minorHAnsi" w:hAnsiTheme="minorHAnsi" w:cs="Arial"/>
                <w:lang w:val="en-GB"/>
              </w:rPr>
              <w:t>P</w:t>
            </w:r>
            <w:r>
              <w:rPr>
                <w:rFonts w:asciiTheme="minorHAnsi" w:hAnsiTheme="minorHAnsi" w:cs="Arial"/>
                <w:lang w:val="en-GB"/>
              </w:rPr>
              <w:t>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4958C83F" w:rsidR="00ED1CC4" w:rsidRPr="00213B7B" w:rsidRDefault="00FB280B" w:rsidP="00394212">
            <w:pPr>
              <w:rPr>
                <w:rFonts w:asciiTheme="minorHAnsi" w:hAnsiTheme="minorHAnsi" w:cs="Arial"/>
                <w:sz w:val="24"/>
                <w:lang w:val="en-GB"/>
              </w:rPr>
            </w:pPr>
            <w:r>
              <w:rPr>
                <w:rFonts w:asciiTheme="minorHAnsi" w:hAnsiTheme="minorHAnsi" w:cs="Arial"/>
                <w:b/>
                <w:sz w:val="24"/>
                <w:lang w:val="en-GB"/>
              </w:rPr>
              <w:t xml:space="preserve">DRC office in </w:t>
            </w:r>
            <w:r w:rsidR="008445F0">
              <w:rPr>
                <w:rFonts w:asciiTheme="minorHAnsi" w:hAnsiTheme="minorHAnsi" w:cs="Arial"/>
                <w:b/>
                <w:sz w:val="24"/>
                <w:lang w:val="en-GB"/>
              </w:rPr>
              <w:t xml:space="preserve">Madani </w:t>
            </w:r>
            <w:r>
              <w:rPr>
                <w:rFonts w:asciiTheme="minorHAnsi" w:hAnsiTheme="minorHAnsi" w:cs="Arial"/>
                <w:b/>
                <w:sz w:val="24"/>
                <w:lang w:val="en-GB"/>
              </w:rPr>
              <w:t xml:space="preserve"> </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988"/>
        <w:gridCol w:w="2607"/>
        <w:gridCol w:w="1350"/>
        <w:gridCol w:w="1571"/>
        <w:gridCol w:w="2410"/>
        <w:gridCol w:w="1417"/>
        <w:gridCol w:w="1207"/>
      </w:tblGrid>
      <w:tr w:rsidR="00C66E62" w:rsidRPr="00283139" w14:paraId="7BAE5CAC" w14:textId="77777777" w:rsidTr="00FB280B">
        <w:trPr>
          <w:trHeight w:val="610"/>
        </w:trPr>
        <w:tc>
          <w:tcPr>
            <w:tcW w:w="6516"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5034"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FB280B">
        <w:trPr>
          <w:trHeight w:val="471"/>
        </w:trPr>
        <w:tc>
          <w:tcPr>
            <w:tcW w:w="988"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607"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571"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410"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417"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207"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E61BC3" w:rsidRPr="00283139" w14:paraId="2849FF6F" w14:textId="77777777" w:rsidTr="00FB280B">
        <w:trPr>
          <w:trHeight w:val="371"/>
        </w:trPr>
        <w:tc>
          <w:tcPr>
            <w:tcW w:w="988" w:type="dxa"/>
            <w:vAlign w:val="center"/>
          </w:tcPr>
          <w:p w14:paraId="7D5F6C0D" w14:textId="4F0DA2F3" w:rsidR="00E61BC3" w:rsidRDefault="008445F0" w:rsidP="00E61BC3">
            <w:pPr>
              <w:jc w:val="center"/>
              <w:rPr>
                <w:rFonts w:asciiTheme="minorHAnsi" w:hAnsiTheme="minorHAnsi" w:cs="Arial"/>
                <w:lang w:val="en-GB"/>
              </w:rPr>
            </w:pPr>
            <w:r>
              <w:rPr>
                <w:rFonts w:asciiTheme="minorHAnsi" w:hAnsiTheme="minorHAnsi" w:cs="Arial"/>
                <w:lang w:val="en-GB"/>
              </w:rPr>
              <w:t>1</w:t>
            </w:r>
          </w:p>
        </w:tc>
        <w:tc>
          <w:tcPr>
            <w:tcW w:w="2607" w:type="dxa"/>
            <w:vAlign w:val="center"/>
          </w:tcPr>
          <w:p w14:paraId="50C13644" w14:textId="4A1CE5BC" w:rsidR="00E61BC3" w:rsidRPr="007C5A23" w:rsidRDefault="008445F0" w:rsidP="00E61BC3">
            <w:pPr>
              <w:shd w:val="clear" w:color="auto" w:fill="FFFFFF"/>
              <w:jc w:val="center"/>
              <w:rPr>
                <w:rFonts w:asciiTheme="minorHAnsi" w:hAnsiTheme="minorHAnsi" w:cs="Arial"/>
                <w:lang w:val="en-GB"/>
              </w:rPr>
            </w:pPr>
            <w:r w:rsidRPr="008445F0">
              <w:rPr>
                <w:rFonts w:asciiTheme="minorHAnsi" w:hAnsiTheme="minorHAnsi" w:cs="Arial"/>
                <w:lang w:val="en-GB"/>
              </w:rPr>
              <w:t>Supply of Hygiene Kits</w:t>
            </w:r>
            <w:proofErr w:type="gramStart"/>
            <w:r w:rsidRPr="008445F0">
              <w:rPr>
                <w:rFonts w:asciiTheme="minorHAnsi" w:hAnsiTheme="minorHAnsi" w:cs="Arial"/>
                <w:lang w:val="en-GB"/>
              </w:rPr>
              <w:t>-  Al</w:t>
            </w:r>
            <w:proofErr w:type="gramEnd"/>
            <w:r w:rsidRPr="008445F0">
              <w:rPr>
                <w:rFonts w:asciiTheme="minorHAnsi" w:hAnsiTheme="minorHAnsi" w:cs="Arial"/>
                <w:lang w:val="en-GB"/>
              </w:rPr>
              <w:t xml:space="preserve"> Jazeera _ Madani( Annexed: Details of the Kit content)</w:t>
            </w:r>
          </w:p>
        </w:tc>
        <w:tc>
          <w:tcPr>
            <w:tcW w:w="1350" w:type="dxa"/>
            <w:vAlign w:val="center"/>
          </w:tcPr>
          <w:p w14:paraId="1F4BBF2C" w14:textId="5763292A"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37F1C71D" w14:textId="589D68FD" w:rsidR="00E61BC3" w:rsidRDefault="008445F0" w:rsidP="00E61BC3">
            <w:pPr>
              <w:jc w:val="center"/>
              <w:rPr>
                <w:rFonts w:ascii="Calibri" w:hAnsi="Calibri" w:cs="Calibri"/>
                <w:color w:val="000000"/>
                <w:szCs w:val="22"/>
              </w:rPr>
            </w:pPr>
            <w:r>
              <w:rPr>
                <w:rFonts w:ascii="Calibri" w:hAnsi="Calibri" w:cs="Calibri"/>
                <w:color w:val="000000"/>
                <w:szCs w:val="22"/>
              </w:rPr>
              <w:t>2000</w:t>
            </w:r>
          </w:p>
        </w:tc>
        <w:tc>
          <w:tcPr>
            <w:tcW w:w="2410" w:type="dxa"/>
          </w:tcPr>
          <w:p w14:paraId="51706BFD" w14:textId="2CB7F180" w:rsidR="00E61BC3" w:rsidRPr="0084016A" w:rsidRDefault="00E61BC3" w:rsidP="00E61BC3">
            <w:pPr>
              <w:jc w:val="center"/>
              <w:rPr>
                <w:rFonts w:asciiTheme="minorHAnsi" w:hAnsiTheme="minorHAnsi" w:cs="Arial"/>
                <w:lang w:val="en-US" w:bidi="ar-SY"/>
              </w:rPr>
            </w:pPr>
            <w:r w:rsidRPr="00234550">
              <w:t xml:space="preserve">Refer to the attached annex </w:t>
            </w:r>
            <w:r>
              <w:t xml:space="preserve">A </w:t>
            </w:r>
            <w:r w:rsidRPr="00234550">
              <w:t>and fill the required information there</w:t>
            </w:r>
          </w:p>
        </w:tc>
        <w:tc>
          <w:tcPr>
            <w:tcW w:w="1417" w:type="dxa"/>
          </w:tcPr>
          <w:p w14:paraId="60EBBB8C" w14:textId="77777777" w:rsidR="00E61BC3" w:rsidRPr="00283139" w:rsidRDefault="00E61BC3" w:rsidP="00E61BC3">
            <w:pPr>
              <w:jc w:val="right"/>
              <w:rPr>
                <w:rFonts w:asciiTheme="minorHAnsi" w:hAnsiTheme="minorHAnsi" w:cs="Arial"/>
                <w:lang w:val="en-GB"/>
              </w:rPr>
            </w:pPr>
          </w:p>
        </w:tc>
        <w:tc>
          <w:tcPr>
            <w:tcW w:w="1207" w:type="dxa"/>
          </w:tcPr>
          <w:p w14:paraId="4E86E69D" w14:textId="77777777" w:rsidR="00E61BC3" w:rsidRPr="00283139" w:rsidRDefault="00E61BC3" w:rsidP="00E61BC3">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3B1930C" w14:textId="29D19E8F" w:rsidR="00C66E62" w:rsidRDefault="00C66E62" w:rsidP="00FB280B">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69BC95F5" w14:textId="190BA259" w:rsidR="008445F0" w:rsidRDefault="008445F0" w:rsidP="00FB280B">
      <w:pPr>
        <w:rPr>
          <w:rFonts w:asciiTheme="minorHAnsi" w:hAnsiTheme="minorHAnsi" w:cs="Arial"/>
          <w:b/>
          <w:bCs/>
          <w:sz w:val="24"/>
          <w:lang w:val="en-GB"/>
        </w:rPr>
      </w:pPr>
      <w:r w:rsidRPr="008445F0">
        <w:rPr>
          <w:rFonts w:asciiTheme="minorHAnsi" w:hAnsiTheme="minorHAnsi" w:cs="Arial"/>
          <w:b/>
          <w:bCs/>
          <w:sz w:val="24"/>
          <w:lang w:val="en-GB"/>
        </w:rPr>
        <w:t xml:space="preserve">*** Any offer, offered in SDG will be rejected </w:t>
      </w:r>
    </w:p>
    <w:p w14:paraId="6E5FE946" w14:textId="49499BB4" w:rsidR="00AD0147" w:rsidRPr="008445F0" w:rsidRDefault="00AD0147" w:rsidP="00FB280B">
      <w:pPr>
        <w:rPr>
          <w:rFonts w:asciiTheme="minorHAnsi" w:hAnsiTheme="minorHAnsi" w:cs="Arial"/>
          <w:b/>
          <w:bCs/>
          <w:sz w:val="24"/>
          <w:lang w:val="en-GB"/>
        </w:rPr>
      </w:pPr>
      <w:r w:rsidRPr="00AD0147">
        <w:rPr>
          <w:rFonts w:asciiTheme="minorHAnsi" w:hAnsiTheme="minorHAnsi" w:cs="Arial"/>
          <w:b/>
          <w:bCs/>
          <w:sz w:val="24"/>
          <w:lang w:val="en-GB"/>
        </w:rPr>
        <w:t>**** samples should be submitted with offers</w:t>
      </w:r>
    </w:p>
    <w:p w14:paraId="232302A1" w14:textId="060F1C9E" w:rsidR="0098451A" w:rsidRDefault="00995CCC" w:rsidP="00F148F1">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 xml:space="preserve">Thursday </w:t>
      </w:r>
      <w:r w:rsidR="00FB280B">
        <w:rPr>
          <w:rFonts w:asciiTheme="minorHAnsi" w:hAnsiTheme="minorHAnsi" w:cs="Arial"/>
          <w:color w:val="FF0000"/>
          <w:lang w:val="en-GB"/>
        </w:rPr>
        <w:t>14</w:t>
      </w:r>
      <w:r w:rsidR="00F148F1">
        <w:rPr>
          <w:rFonts w:asciiTheme="minorHAnsi" w:hAnsiTheme="minorHAnsi" w:cs="Arial"/>
          <w:b/>
          <w:bCs/>
          <w:color w:val="FF0000"/>
          <w:vertAlign w:val="superscript"/>
          <w:lang w:val="en-GB"/>
        </w:rPr>
        <w:t xml:space="preserve">th </w:t>
      </w:r>
      <w:r w:rsidR="00FB280B">
        <w:rPr>
          <w:rFonts w:asciiTheme="minorHAnsi" w:hAnsiTheme="minorHAnsi" w:cs="Arial"/>
          <w:b/>
          <w:bCs/>
          <w:color w:val="FF0000"/>
          <w:lang w:val="en-GB"/>
        </w:rPr>
        <w:t>December</w:t>
      </w:r>
      <w:r w:rsidR="0030296A">
        <w:rPr>
          <w:rFonts w:asciiTheme="minorHAnsi" w:hAnsiTheme="minorHAnsi" w:cs="Arial"/>
          <w:b/>
          <w:bCs/>
          <w:color w:val="FF0000"/>
          <w:lang w:val="en-GB"/>
        </w:rPr>
        <w:t xml:space="preserve"> </w:t>
      </w:r>
      <w:r w:rsidR="002537B8" w:rsidRPr="00060D18">
        <w:rPr>
          <w:rFonts w:asciiTheme="minorHAnsi" w:hAnsiTheme="minorHAnsi" w:cs="Arial"/>
          <w:b/>
          <w:bCs/>
          <w:color w:val="FF0000"/>
          <w:lang w:val="en-GB"/>
        </w:rPr>
        <w:t>20</w:t>
      </w:r>
      <w:r w:rsidR="00394212">
        <w:rPr>
          <w:rFonts w:asciiTheme="minorHAnsi" w:hAnsiTheme="minorHAnsi" w:cs="Arial"/>
          <w:b/>
          <w:bCs/>
          <w:color w:val="FF0000"/>
          <w:lang w:val="en-GB"/>
        </w:rPr>
        <w:t>2</w:t>
      </w:r>
      <w:r w:rsidR="00E20833">
        <w:rPr>
          <w:rFonts w:asciiTheme="minorHAnsi" w:hAnsiTheme="minorHAnsi" w:cs="Arial"/>
          <w:b/>
          <w:bCs/>
          <w:color w:val="FF0000"/>
          <w:lang w:val="en-GB"/>
        </w:rPr>
        <w:t>3</w:t>
      </w:r>
      <w:r w:rsidR="007A7E93">
        <w:rPr>
          <w:rFonts w:asciiTheme="minorHAnsi" w:hAnsiTheme="minorHAnsi" w:cs="Arial"/>
          <w:b/>
          <w:bCs/>
          <w:color w:val="FF0000"/>
          <w:lang w:val="en-GB"/>
        </w:rPr>
        <w:t xml:space="preserve">, </w:t>
      </w:r>
      <w:r w:rsidR="00FB280B">
        <w:rPr>
          <w:rFonts w:asciiTheme="minorHAnsi" w:hAnsiTheme="minorHAnsi" w:cs="Arial"/>
          <w:b/>
          <w:bCs/>
          <w:color w:val="FF0000"/>
          <w:lang w:val="en-GB"/>
        </w:rPr>
        <w:t>16</w:t>
      </w:r>
      <w:r w:rsidR="00C66E62">
        <w:rPr>
          <w:rFonts w:asciiTheme="minorHAnsi" w:hAnsiTheme="minorHAnsi" w:cs="Arial" w:hint="cs"/>
          <w:b/>
          <w:bCs/>
          <w:color w:val="FF0000"/>
          <w:rtl/>
          <w:lang w:val="en-GB"/>
        </w:rPr>
        <w:t>:</w:t>
      </w:r>
      <w:r w:rsidR="00FB280B">
        <w:rPr>
          <w:rFonts w:asciiTheme="minorHAnsi" w:hAnsiTheme="minorHAnsi" w:cs="Arial"/>
          <w:b/>
          <w:bCs/>
          <w:color w:val="FF0000"/>
          <w:lang w:val="en-GB"/>
        </w:rPr>
        <w:t xml:space="preserve"> </w:t>
      </w:r>
      <w:r w:rsidR="00C66E62">
        <w:rPr>
          <w:rFonts w:asciiTheme="minorHAnsi" w:hAnsiTheme="minorHAnsi" w:cs="Arial" w:hint="cs"/>
          <w:b/>
          <w:bCs/>
          <w:color w:val="FF0000"/>
          <w:rtl/>
          <w:lang w:val="en-GB"/>
        </w:rPr>
        <w:t>00</w:t>
      </w:r>
      <w:r w:rsidRPr="00060D18">
        <w:rPr>
          <w:rFonts w:asciiTheme="minorHAnsi" w:hAnsiTheme="minorHAnsi" w:cs="Arial"/>
          <w:b/>
          <w:bCs/>
          <w:color w:val="FF0000"/>
          <w:lang w:val="en-GB"/>
        </w:rPr>
        <w:t xml:space="preserve"> </w:t>
      </w:r>
      <w:r w:rsidR="00FB280B">
        <w:rPr>
          <w:rFonts w:asciiTheme="minorHAnsi" w:hAnsiTheme="minorHAnsi" w:cs="Arial"/>
          <w:b/>
          <w:bCs/>
          <w:color w:val="FF0000"/>
          <w:lang w:val="en-US"/>
        </w:rPr>
        <w:t>P</w:t>
      </w:r>
      <w:r w:rsidR="00C66E62">
        <w:rPr>
          <w:rFonts w:asciiTheme="minorHAnsi" w:hAnsiTheme="minorHAnsi" w:cs="Arial"/>
          <w:b/>
          <w:bCs/>
          <w:color w:val="FF0000"/>
          <w:lang w:val="en-GB"/>
        </w:rPr>
        <w:t>M.</w:t>
      </w:r>
      <w:r w:rsidRPr="00060D18">
        <w:rPr>
          <w:rFonts w:asciiTheme="minorHAnsi" w:hAnsiTheme="minorHAnsi" w:cs="Arial"/>
          <w:b/>
          <w:bCs/>
          <w:color w:val="FF0000"/>
          <w:lang w:val="en-GB"/>
        </w:rPr>
        <w:t xml:space="preserve">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02BB18E" w14:textId="4F40925A" w:rsidR="004B4ADF" w:rsidRPr="00174B89" w:rsidRDefault="00590A7E" w:rsidP="00FB280B">
      <w:pP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240322">
        <w:rPr>
          <w:b/>
          <w:sz w:val="28"/>
          <w:szCs w:val="28"/>
          <w:highlight w:val="yellow"/>
        </w:rPr>
        <w:t>DRC Office</w:t>
      </w:r>
      <w:r w:rsidR="00FB280B">
        <w:rPr>
          <w:b/>
          <w:sz w:val="28"/>
          <w:szCs w:val="28"/>
          <w:highlight w:val="yellow"/>
        </w:rPr>
        <w:t xml:space="preserve"> in- </w:t>
      </w:r>
      <w:r w:rsidR="008445F0">
        <w:rPr>
          <w:b/>
          <w:sz w:val="28"/>
          <w:szCs w:val="28"/>
          <w:highlight w:val="yellow"/>
        </w:rPr>
        <w:t>Madani-Ajazeera State</w:t>
      </w:r>
      <w:r w:rsidR="00FB280B">
        <w:rPr>
          <w:b/>
          <w:sz w:val="28"/>
          <w:szCs w:val="28"/>
          <w:highlight w:val="yellow"/>
        </w:rPr>
        <w:t xml:space="preserve">  </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7717" w14:textId="77777777" w:rsidR="00EB20F1" w:rsidRDefault="00EB20F1" w:rsidP="00DA7B96">
      <w:pPr>
        <w:spacing w:line="240" w:lineRule="auto"/>
      </w:pPr>
      <w:r>
        <w:separator/>
      </w:r>
    </w:p>
  </w:endnote>
  <w:endnote w:type="continuationSeparator" w:id="0">
    <w:p w14:paraId="443C486B" w14:textId="77777777" w:rsidR="00EB20F1" w:rsidRDefault="00EB20F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3211B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3211B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3211B8"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3211B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F6D8" w14:textId="77777777" w:rsidR="00EB20F1" w:rsidRDefault="00EB20F1" w:rsidP="00DA7B96">
      <w:pPr>
        <w:spacing w:line="240" w:lineRule="auto"/>
      </w:pPr>
      <w:r>
        <w:separator/>
      </w:r>
    </w:p>
  </w:footnote>
  <w:footnote w:type="continuationSeparator" w:id="0">
    <w:p w14:paraId="6F1A3C4D" w14:textId="77777777" w:rsidR="00EB20F1" w:rsidRDefault="00EB20F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CBA91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0322"/>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296A"/>
    <w:rsid w:val="00304500"/>
    <w:rsid w:val="00304979"/>
    <w:rsid w:val="00304F50"/>
    <w:rsid w:val="00314CDE"/>
    <w:rsid w:val="003211B8"/>
    <w:rsid w:val="00321A61"/>
    <w:rsid w:val="003250C2"/>
    <w:rsid w:val="003261D2"/>
    <w:rsid w:val="003352AD"/>
    <w:rsid w:val="00343981"/>
    <w:rsid w:val="00343CC3"/>
    <w:rsid w:val="00344A03"/>
    <w:rsid w:val="003460EB"/>
    <w:rsid w:val="003511FD"/>
    <w:rsid w:val="00355195"/>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60079"/>
    <w:rsid w:val="00665B3C"/>
    <w:rsid w:val="00666865"/>
    <w:rsid w:val="006723C1"/>
    <w:rsid w:val="00672CB0"/>
    <w:rsid w:val="00675453"/>
    <w:rsid w:val="00676201"/>
    <w:rsid w:val="006814B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445F0"/>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0147"/>
    <w:rsid w:val="00AD71D5"/>
    <w:rsid w:val="00AE1978"/>
    <w:rsid w:val="00AE1C24"/>
    <w:rsid w:val="00AF288D"/>
    <w:rsid w:val="00B027A6"/>
    <w:rsid w:val="00B0525B"/>
    <w:rsid w:val="00B06653"/>
    <w:rsid w:val="00B11923"/>
    <w:rsid w:val="00B15DE0"/>
    <w:rsid w:val="00B210A6"/>
    <w:rsid w:val="00B2174B"/>
    <w:rsid w:val="00B32B36"/>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C7D"/>
    <w:rsid w:val="00C66E62"/>
    <w:rsid w:val="00C70281"/>
    <w:rsid w:val="00C75F0D"/>
    <w:rsid w:val="00C763B4"/>
    <w:rsid w:val="00C81BE8"/>
    <w:rsid w:val="00C81DB5"/>
    <w:rsid w:val="00C82AC2"/>
    <w:rsid w:val="00C84634"/>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280B"/>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32AD-2CC1-4278-83C3-542B0DDFA927}">
  <ds:schemaRefs>
    <ds:schemaRef ds:uri="2178af1d-e0b7-4b7c-9774-05c6cef86315"/>
    <ds:schemaRef ds:uri="a4251ba5-8f84-4e9c-bd09-f74c8e3e950d"/>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3.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AF083-8A96-49EF-9F72-BF49E349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2023-08-23T13:59:00Z</dcterms:created>
  <dcterms:modified xsi:type="dcterms:W3CDTF">2023-12-07T13:10:00Z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